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EE9" w:rsidRPr="006A0ACD" w:rsidRDefault="00AD7EE9" w:rsidP="00AD7EE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AD7EE9" w:rsidRPr="00570FB8" w:rsidTr="009C4D6C">
        <w:tc>
          <w:tcPr>
            <w:tcW w:w="3672" w:type="dxa"/>
            <w:gridSpan w:val="3"/>
            <w:shd w:val="clear" w:color="auto" w:fill="C2D69B" w:themeFill="accent3" w:themeFillTint="99"/>
          </w:tcPr>
          <w:p w:rsidR="00AD7EE9" w:rsidRPr="00643719" w:rsidRDefault="00AD7EE9" w:rsidP="009C4D6C">
            <w:pPr>
              <w:rPr>
                <w:rFonts w:ascii="Times New Roman" w:hAnsi="Times New Roman" w:cs="Times New Roman"/>
                <w:b/>
                <w:sz w:val="24"/>
                <w:szCs w:val="24"/>
              </w:rPr>
            </w:pPr>
            <w:r>
              <w:rPr>
                <w:rFonts w:ascii="Times New Roman" w:hAnsi="Times New Roman" w:cs="Times New Roman"/>
                <w:b/>
                <w:sz w:val="24"/>
                <w:szCs w:val="24"/>
              </w:rPr>
              <w:t xml:space="preserve">Teacher: </w:t>
            </w:r>
          </w:p>
        </w:tc>
        <w:tc>
          <w:tcPr>
            <w:tcW w:w="3672" w:type="dxa"/>
            <w:gridSpan w:val="3"/>
            <w:shd w:val="clear" w:color="auto" w:fill="C2D69B" w:themeFill="accent3" w:themeFillTint="99"/>
          </w:tcPr>
          <w:p w:rsidR="00AD7EE9" w:rsidRDefault="00AD7EE9" w:rsidP="009C4D6C">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2</w:t>
            </w:r>
          </w:p>
        </w:tc>
        <w:tc>
          <w:tcPr>
            <w:tcW w:w="3672" w:type="dxa"/>
            <w:shd w:val="clear" w:color="auto" w:fill="C2D69B" w:themeFill="accent3" w:themeFillTint="99"/>
          </w:tcPr>
          <w:p w:rsidR="00AD7EE9" w:rsidRPr="00CD5617" w:rsidRDefault="00AD7EE9" w:rsidP="009C4D6C">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2</w:t>
            </w:r>
          </w:p>
        </w:tc>
      </w:tr>
      <w:tr w:rsidR="00AD7EE9" w:rsidTr="009C4D6C">
        <w:tc>
          <w:tcPr>
            <w:tcW w:w="5508" w:type="dxa"/>
            <w:gridSpan w:val="4"/>
          </w:tcPr>
          <w:p w:rsidR="00AD7EE9" w:rsidRDefault="00AD7EE9" w:rsidP="009C4D6C">
            <w:pPr>
              <w:pStyle w:val="Default"/>
            </w:pPr>
            <w:r w:rsidRPr="00C92D93">
              <w:rPr>
                <w:b/>
              </w:rPr>
              <w:t>Unit Title:</w:t>
            </w:r>
            <w:r>
              <w:t xml:space="preserve"> </w:t>
            </w:r>
          </w:p>
          <w:tbl>
            <w:tblPr>
              <w:tblW w:w="0" w:type="auto"/>
              <w:tblBorders>
                <w:top w:val="nil"/>
                <w:left w:val="nil"/>
                <w:bottom w:val="nil"/>
                <w:right w:val="nil"/>
              </w:tblBorders>
              <w:tblLook w:val="0000" w:firstRow="0" w:lastRow="0" w:firstColumn="0" w:lastColumn="0" w:noHBand="0" w:noVBand="0"/>
            </w:tblPr>
            <w:tblGrid>
              <w:gridCol w:w="5292"/>
            </w:tblGrid>
            <w:tr w:rsidR="00AD7EE9" w:rsidTr="009C4D6C">
              <w:trPr>
                <w:trHeight w:val="109"/>
              </w:trPr>
              <w:tc>
                <w:tcPr>
                  <w:tcW w:w="0" w:type="auto"/>
                </w:tcPr>
                <w:p w:rsidR="00AD7EE9" w:rsidRDefault="00AD7EE9" w:rsidP="009C4D6C">
                  <w:pPr>
                    <w:pStyle w:val="Default"/>
                    <w:rPr>
                      <w:sz w:val="23"/>
                      <w:szCs w:val="23"/>
                    </w:rPr>
                  </w:pPr>
                  <w:r>
                    <w:t xml:space="preserve"> </w:t>
                  </w:r>
                  <w:r>
                    <w:rPr>
                      <w:sz w:val="23"/>
                      <w:szCs w:val="23"/>
                    </w:rPr>
                    <w:t xml:space="preserve">Unit 1 - Understand Place Value (Hundreds, Tens, Ones) </w:t>
                  </w:r>
                </w:p>
              </w:tc>
            </w:tr>
          </w:tbl>
          <w:p w:rsidR="00AD7EE9" w:rsidRDefault="00AD7EE9" w:rsidP="009C4D6C">
            <w:pPr>
              <w:rPr>
                <w:rFonts w:ascii="Times New Roman" w:hAnsi="Times New Roman" w:cs="Times New Roman"/>
                <w:sz w:val="24"/>
                <w:szCs w:val="24"/>
              </w:rPr>
            </w:pPr>
          </w:p>
        </w:tc>
        <w:tc>
          <w:tcPr>
            <w:tcW w:w="5508" w:type="dxa"/>
            <w:gridSpan w:val="3"/>
          </w:tcPr>
          <w:p w:rsidR="00AD7EE9" w:rsidRDefault="00AD7EE9" w:rsidP="009C4D6C">
            <w:pPr>
              <w:rPr>
                <w:rFonts w:ascii="Times New Roman" w:hAnsi="Times New Roman" w:cs="Times New Roman"/>
                <w:b/>
                <w:sz w:val="24"/>
                <w:szCs w:val="24"/>
              </w:rPr>
            </w:pPr>
            <w:r>
              <w:rPr>
                <w:rFonts w:ascii="Times New Roman" w:hAnsi="Times New Roman" w:cs="Times New Roman"/>
                <w:b/>
                <w:sz w:val="24"/>
                <w:szCs w:val="24"/>
              </w:rPr>
              <w:t>Corresponding Unit Task: Task 1</w:t>
            </w:r>
          </w:p>
          <w:p w:rsidR="00AD7EE9" w:rsidRDefault="00AD7EE9" w:rsidP="009C4D6C">
            <w:pPr>
              <w:rPr>
                <w:rFonts w:ascii="Times New Roman" w:hAnsi="Times New Roman" w:cs="Times New Roman"/>
                <w:sz w:val="24"/>
                <w:szCs w:val="24"/>
              </w:rPr>
            </w:pPr>
            <w:r w:rsidRPr="000540F9">
              <w:rPr>
                <w:rFonts w:ascii="Times New Roman" w:hAnsi="Times New Roman" w:cs="Times New Roman"/>
                <w:sz w:val="24"/>
                <w:szCs w:val="24"/>
              </w:rPr>
              <w:t>Take an inventory of the school supply store by determining how many items are leftover from last year. Use skip counting to help you find the total number of each item.</w:t>
            </w:r>
          </w:p>
        </w:tc>
      </w:tr>
      <w:tr w:rsidR="00AD7EE9" w:rsidTr="009C4D6C">
        <w:trPr>
          <w:trHeight w:val="737"/>
        </w:trPr>
        <w:tc>
          <w:tcPr>
            <w:tcW w:w="11016" w:type="dxa"/>
            <w:gridSpan w:val="7"/>
          </w:tcPr>
          <w:p w:rsidR="00AD7EE9" w:rsidRDefault="00AD7EE9" w:rsidP="009C4D6C">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D7EE9" w:rsidRDefault="00AD7EE9" w:rsidP="009C4D6C">
            <w:pPr>
              <w:rPr>
                <w:rFonts w:ascii="Times New Roman" w:hAnsi="Times New Roman" w:cs="Times New Roman"/>
                <w:b/>
                <w:sz w:val="24"/>
                <w:szCs w:val="24"/>
              </w:rPr>
            </w:pPr>
          </w:p>
          <w:p w:rsidR="00AD7EE9" w:rsidRPr="000E1158" w:rsidRDefault="00AD7EE9" w:rsidP="009C4D6C">
            <w:pPr>
              <w:rPr>
                <w:rFonts w:ascii="Times New Roman" w:hAnsi="Times New Roman" w:cs="Times New Roman"/>
                <w:sz w:val="24"/>
                <w:szCs w:val="24"/>
              </w:rPr>
            </w:pPr>
            <w:r w:rsidRPr="000E1158">
              <w:rPr>
                <w:rFonts w:ascii="Times New Roman" w:hAnsi="Times New Roman" w:cs="Times New Roman"/>
                <w:sz w:val="24"/>
                <w:szCs w:val="24"/>
              </w:rPr>
              <w:t xml:space="preserve">How do I compose numbers up to 1,000? </w:t>
            </w:r>
          </w:p>
          <w:p w:rsidR="00AD7EE9" w:rsidRPr="000E1158" w:rsidRDefault="00AD7EE9" w:rsidP="009C4D6C">
            <w:pPr>
              <w:rPr>
                <w:rFonts w:ascii="Times New Roman" w:hAnsi="Times New Roman" w:cs="Times New Roman"/>
                <w:sz w:val="24"/>
                <w:szCs w:val="24"/>
              </w:rPr>
            </w:pPr>
          </w:p>
          <w:p w:rsidR="00AD7EE9" w:rsidRPr="000E1158" w:rsidRDefault="00AD7EE9" w:rsidP="009C4D6C">
            <w:pPr>
              <w:rPr>
                <w:rFonts w:ascii="Times New Roman" w:hAnsi="Times New Roman" w:cs="Times New Roman"/>
                <w:sz w:val="24"/>
                <w:szCs w:val="24"/>
              </w:rPr>
            </w:pPr>
            <w:r w:rsidRPr="000E1158">
              <w:rPr>
                <w:rFonts w:ascii="Times New Roman" w:hAnsi="Times New Roman" w:cs="Times New Roman"/>
                <w:sz w:val="24"/>
                <w:szCs w:val="24"/>
              </w:rPr>
              <w:t xml:space="preserve">How do you know the value of a number? </w:t>
            </w:r>
          </w:p>
          <w:p w:rsidR="00AD7EE9" w:rsidRPr="000E1158" w:rsidRDefault="00AD7EE9" w:rsidP="009C4D6C">
            <w:pPr>
              <w:rPr>
                <w:rFonts w:ascii="Times New Roman" w:hAnsi="Times New Roman" w:cs="Times New Roman"/>
                <w:b/>
                <w:sz w:val="24"/>
                <w:szCs w:val="24"/>
              </w:rPr>
            </w:pPr>
          </w:p>
          <w:p w:rsidR="00AD7EE9" w:rsidRPr="000E1158" w:rsidRDefault="00AD7EE9" w:rsidP="009C4D6C">
            <w:pPr>
              <w:rPr>
                <w:rFonts w:ascii="Times New Roman" w:hAnsi="Times New Roman" w:cs="Times New Roman"/>
                <w:b/>
                <w:sz w:val="32"/>
                <w:szCs w:val="32"/>
              </w:rPr>
            </w:pPr>
            <w:r w:rsidRPr="000E1158">
              <w:rPr>
                <w:rFonts w:ascii="Times New Roman" w:hAnsi="Times New Roman" w:cs="Times New Roman"/>
                <w:b/>
                <w:sz w:val="32"/>
                <w:szCs w:val="32"/>
              </w:rPr>
              <w:t xml:space="preserve">How do patterns help me skip count? </w:t>
            </w:r>
          </w:p>
        </w:tc>
      </w:tr>
      <w:tr w:rsidR="00AD7EE9" w:rsidTr="009C4D6C">
        <w:trPr>
          <w:trHeight w:val="296"/>
        </w:trPr>
        <w:tc>
          <w:tcPr>
            <w:tcW w:w="5508" w:type="dxa"/>
            <w:gridSpan w:val="4"/>
            <w:shd w:val="clear" w:color="auto" w:fill="C2D69B" w:themeFill="accent3" w:themeFillTint="99"/>
          </w:tcPr>
          <w:p w:rsidR="00AD7EE9" w:rsidRPr="008C13D7" w:rsidRDefault="00AD7EE9" w:rsidP="009C4D6C">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AD7EE9" w:rsidRPr="008C13D7" w:rsidRDefault="00AD7EE9" w:rsidP="009C4D6C">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AD7EE9" w:rsidTr="009C4D6C">
        <w:trPr>
          <w:trHeight w:val="737"/>
        </w:trPr>
        <w:tc>
          <w:tcPr>
            <w:tcW w:w="2760" w:type="dxa"/>
            <w:gridSpan w:val="2"/>
          </w:tcPr>
          <w:p w:rsidR="00AD7EE9" w:rsidRPr="00EA3BE5" w:rsidRDefault="00AD7EE9" w:rsidP="009C4D6C">
            <w:pPr>
              <w:rPr>
                <w:rFonts w:ascii="Times New Roman" w:hAnsi="Times New Roman" w:cs="Times New Roman"/>
                <w:b/>
                <w:sz w:val="24"/>
                <w:szCs w:val="24"/>
              </w:rPr>
            </w:pPr>
            <w:r w:rsidRPr="00EA3BE5">
              <w:rPr>
                <w:rFonts w:ascii="Times New Roman" w:hAnsi="Times New Roman" w:cs="Times New Roman"/>
                <w:b/>
                <w:sz w:val="24"/>
                <w:szCs w:val="24"/>
              </w:rPr>
              <w:t>Teacher:</w:t>
            </w:r>
          </w:p>
          <w:p w:rsidR="00AD7EE9" w:rsidRPr="00EA3BE5" w:rsidRDefault="00AD7EE9" w:rsidP="009C4D6C">
            <w:pPr>
              <w:rPr>
                <w:rFonts w:ascii="Times New Roman" w:hAnsi="Times New Roman" w:cs="Times New Roman"/>
                <w:sz w:val="24"/>
                <w:szCs w:val="24"/>
              </w:rPr>
            </w:pPr>
            <w:r w:rsidRPr="00EA3BE5">
              <w:rPr>
                <w:rFonts w:ascii="Times New Roman" w:hAnsi="Times New Roman" w:cs="Times New Roman"/>
                <w:sz w:val="24"/>
                <w:szCs w:val="24"/>
              </w:rPr>
              <w:t xml:space="preserve">Vocabulary card: ‘skip count’ </w:t>
            </w:r>
          </w:p>
        </w:tc>
        <w:tc>
          <w:tcPr>
            <w:tcW w:w="2760" w:type="dxa"/>
            <w:gridSpan w:val="3"/>
          </w:tcPr>
          <w:p w:rsidR="00AD7EE9" w:rsidRPr="00EA3BE5" w:rsidRDefault="00AD7EE9" w:rsidP="009C4D6C">
            <w:pPr>
              <w:rPr>
                <w:rFonts w:ascii="Times New Roman" w:hAnsi="Times New Roman" w:cs="Times New Roman"/>
                <w:b/>
                <w:sz w:val="24"/>
                <w:szCs w:val="24"/>
              </w:rPr>
            </w:pPr>
            <w:r w:rsidRPr="00EA3BE5">
              <w:rPr>
                <w:rFonts w:ascii="Times New Roman" w:hAnsi="Times New Roman" w:cs="Times New Roman"/>
                <w:b/>
                <w:sz w:val="24"/>
                <w:szCs w:val="24"/>
              </w:rPr>
              <w:t>Student:</w:t>
            </w:r>
          </w:p>
          <w:p w:rsidR="006572E7" w:rsidRDefault="006572E7" w:rsidP="009C4D6C">
            <w:pPr>
              <w:rPr>
                <w:rFonts w:ascii="Times New Roman" w:hAnsi="Times New Roman" w:cs="Times New Roman"/>
                <w:sz w:val="24"/>
                <w:szCs w:val="24"/>
              </w:rPr>
            </w:pPr>
            <w:r>
              <w:rPr>
                <w:rFonts w:ascii="Times New Roman" w:hAnsi="Times New Roman" w:cs="Times New Roman"/>
                <w:sz w:val="24"/>
                <w:szCs w:val="24"/>
              </w:rPr>
              <w:t>Counting mats</w:t>
            </w:r>
            <w:r>
              <w:rPr>
                <w:rFonts w:ascii="Times New Roman" w:hAnsi="Times New Roman" w:cs="Times New Roman"/>
                <w:sz w:val="24"/>
                <w:szCs w:val="24"/>
              </w:rPr>
              <w:br/>
              <w:t>(paper with circles)</w:t>
            </w:r>
          </w:p>
          <w:p w:rsidR="00AD7EE9" w:rsidRPr="00EA3BE5" w:rsidRDefault="006572E7" w:rsidP="009C4D6C">
            <w:pPr>
              <w:rPr>
                <w:rFonts w:ascii="Times New Roman" w:hAnsi="Times New Roman" w:cs="Times New Roman"/>
                <w:sz w:val="24"/>
                <w:szCs w:val="24"/>
              </w:rPr>
            </w:pPr>
            <w:r>
              <w:rPr>
                <w:rFonts w:ascii="Times New Roman" w:hAnsi="Times New Roman" w:cs="Times New Roman"/>
                <w:sz w:val="24"/>
                <w:szCs w:val="24"/>
              </w:rPr>
              <w:t>Beans, containers</w:t>
            </w:r>
            <w:r w:rsidR="00AD7EE9" w:rsidRPr="00EA3BE5">
              <w:rPr>
                <w:rFonts w:ascii="Times New Roman" w:hAnsi="Times New Roman" w:cs="Times New Roman"/>
                <w:sz w:val="24"/>
                <w:szCs w:val="24"/>
              </w:rPr>
              <w:t xml:space="preserve"> </w:t>
            </w:r>
          </w:p>
        </w:tc>
        <w:tc>
          <w:tcPr>
            <w:tcW w:w="5496" w:type="dxa"/>
            <w:gridSpan w:val="2"/>
          </w:tcPr>
          <w:p w:rsidR="00AD7EE9" w:rsidRDefault="00AD7EE9" w:rsidP="009C4D6C">
            <w:pPr>
              <w:rPr>
                <w:rFonts w:ascii="Times New Roman" w:hAnsi="Times New Roman" w:cs="Times New Roman"/>
                <w:b/>
                <w:sz w:val="24"/>
                <w:szCs w:val="24"/>
              </w:rPr>
            </w:pPr>
          </w:p>
          <w:p w:rsidR="00AD7EE9" w:rsidRDefault="00AD7EE9" w:rsidP="009C4D6C">
            <w:pPr>
              <w:pStyle w:val="Default"/>
              <w:rPr>
                <w:sz w:val="23"/>
                <w:szCs w:val="23"/>
              </w:rPr>
            </w:pPr>
            <w:r>
              <w:rPr>
                <w:sz w:val="23"/>
                <w:szCs w:val="23"/>
              </w:rPr>
              <w:t xml:space="preserve">skip count </w:t>
            </w:r>
          </w:p>
          <w:p w:rsidR="00AD7EE9" w:rsidRPr="008C13D7" w:rsidRDefault="00AD7EE9" w:rsidP="009C4D6C">
            <w:pPr>
              <w:rPr>
                <w:rFonts w:ascii="Times New Roman" w:hAnsi="Times New Roman" w:cs="Times New Roman"/>
                <w:b/>
                <w:sz w:val="24"/>
                <w:szCs w:val="24"/>
              </w:rPr>
            </w:pPr>
          </w:p>
        </w:tc>
      </w:tr>
      <w:tr w:rsidR="00AD7EE9" w:rsidTr="009C4D6C">
        <w:trPr>
          <w:trHeight w:val="368"/>
        </w:trPr>
        <w:tc>
          <w:tcPr>
            <w:tcW w:w="11016" w:type="dxa"/>
            <w:gridSpan w:val="7"/>
            <w:shd w:val="clear" w:color="auto" w:fill="C2D69B" w:themeFill="accent3" w:themeFillTint="99"/>
          </w:tcPr>
          <w:p w:rsidR="00AD7EE9" w:rsidRPr="003D7D31" w:rsidRDefault="00AD7EE9" w:rsidP="009C4D6C">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AD7EE9" w:rsidTr="009C4D6C">
        <w:trPr>
          <w:trHeight w:val="737"/>
        </w:trPr>
        <w:tc>
          <w:tcPr>
            <w:tcW w:w="1818" w:type="dxa"/>
            <w:vMerge w:val="restart"/>
          </w:tcPr>
          <w:p w:rsidR="00AD7EE9" w:rsidRPr="00D85633" w:rsidRDefault="00AD7EE9" w:rsidP="009C4D6C">
            <w:pPr>
              <w:jc w:val="center"/>
              <w:rPr>
                <w:rFonts w:ascii="Times New Roman" w:hAnsi="Times New Roman" w:cs="Times New Roman"/>
                <w:b/>
              </w:rPr>
            </w:pPr>
            <w:r w:rsidRPr="00D85633">
              <w:rPr>
                <w:rFonts w:ascii="Times New Roman" w:hAnsi="Times New Roman" w:cs="Times New Roman"/>
                <w:b/>
              </w:rPr>
              <w:t xml:space="preserve">8 Mathematical Practices: </w:t>
            </w:r>
          </w:p>
          <w:p w:rsidR="00AD7EE9" w:rsidRPr="00D85633" w:rsidRDefault="00AD7EE9" w:rsidP="009C4D6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F167EBB" wp14:editId="6D0897F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AD7EE9" w:rsidRPr="007B401D" w:rsidRDefault="00AD7EE9" w:rsidP="009C4D6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DBB8665" wp14:editId="1E1FC79B">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AD7EE9" w:rsidRPr="00D85633" w:rsidRDefault="00AD7EE9" w:rsidP="009C4D6C">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43942FA" wp14:editId="63CB371A">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AD7EE9" w:rsidRPr="00D85633" w:rsidRDefault="00AD7EE9" w:rsidP="009C4D6C">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0DC8D3" wp14:editId="59DDFB1A">
                  <wp:extent cx="91440" cy="7937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AD7EE9" w:rsidRPr="00D85633" w:rsidRDefault="00AD7EE9" w:rsidP="009C4D6C">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3F6F3FB" wp14:editId="23FAAE5D">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AD7EE9" w:rsidRPr="00D85633" w:rsidRDefault="00AD7EE9" w:rsidP="009C4D6C">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2FFF8E1" wp14:editId="10FBBA7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AD7EE9" w:rsidRPr="00D85633" w:rsidRDefault="00AD7EE9" w:rsidP="009C4D6C">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42C2757" wp14:editId="4CEE077A">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AD7EE9" w:rsidRPr="00D85633" w:rsidRDefault="00AD7EE9" w:rsidP="009C4D6C">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59264" behindDoc="0" locked="0" layoutInCell="1" allowOverlap="1" wp14:anchorId="62A1A91D" wp14:editId="6EE1968C">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" filled="f" strokecolor="windowText"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AD7EE9" w:rsidRDefault="00AD7EE9" w:rsidP="009C4D6C">
            <w:pPr>
              <w:rPr>
                <w:rFonts w:ascii="Times New Roman" w:hAnsi="Times New Roman" w:cs="Times New Roman"/>
                <w:b/>
                <w:sz w:val="24"/>
                <w:szCs w:val="24"/>
              </w:rPr>
            </w:pPr>
            <w:r>
              <w:rPr>
                <w:rFonts w:ascii="Times New Roman" w:hAnsi="Times New Roman" w:cs="Times New Roman"/>
                <w:b/>
                <w:sz w:val="24"/>
                <w:szCs w:val="24"/>
              </w:rPr>
              <w:t>Common Core State Standards:</w:t>
            </w:r>
          </w:p>
          <w:p w:rsidR="00AD7EE9" w:rsidRPr="000540F9" w:rsidRDefault="00AD7EE9" w:rsidP="009C4D6C">
            <w:pPr>
              <w:rPr>
                <w:rFonts w:ascii="Times New Roman" w:hAnsi="Times New Roman" w:cs="Times New Roman"/>
                <w:b/>
                <w:sz w:val="24"/>
                <w:szCs w:val="24"/>
              </w:rPr>
            </w:pPr>
            <w:r w:rsidRPr="000540F9">
              <w:rPr>
                <w:rFonts w:ascii="Times New Roman" w:hAnsi="Times New Roman" w:cs="Times New Roman"/>
                <w:b/>
                <w:sz w:val="24"/>
                <w:szCs w:val="24"/>
              </w:rPr>
              <w:t>2.NBT.2</w:t>
            </w:r>
          </w:p>
          <w:p w:rsidR="00AD7EE9" w:rsidRPr="008C13D7" w:rsidRDefault="00AD7EE9" w:rsidP="009C4D6C">
            <w:pPr>
              <w:rPr>
                <w:rFonts w:ascii="Times New Roman" w:hAnsi="Times New Roman" w:cs="Times New Roman"/>
                <w:b/>
                <w:sz w:val="24"/>
                <w:szCs w:val="24"/>
              </w:rPr>
            </w:pPr>
            <w:r w:rsidRPr="000540F9">
              <w:rPr>
                <w:rFonts w:ascii="Times New Roman" w:hAnsi="Times New Roman" w:cs="Times New Roman"/>
                <w:b/>
                <w:sz w:val="24"/>
                <w:szCs w:val="24"/>
              </w:rPr>
              <w:t>Count within a 1,000; skip count by 5’s, 10’s, and 100’s</w:t>
            </w:r>
          </w:p>
        </w:tc>
      </w:tr>
      <w:tr w:rsidR="00AD7EE9" w:rsidTr="009C4D6C">
        <w:trPr>
          <w:trHeight w:val="737"/>
        </w:trPr>
        <w:tc>
          <w:tcPr>
            <w:tcW w:w="1818" w:type="dxa"/>
            <w:vMerge/>
          </w:tcPr>
          <w:p w:rsidR="00AD7EE9" w:rsidRDefault="00AD7EE9" w:rsidP="009C4D6C">
            <w:pPr>
              <w:rPr>
                <w:rFonts w:ascii="Times New Roman" w:hAnsi="Times New Roman" w:cs="Times New Roman"/>
                <w:b/>
                <w:sz w:val="24"/>
                <w:szCs w:val="24"/>
              </w:rPr>
            </w:pPr>
          </w:p>
        </w:tc>
        <w:tc>
          <w:tcPr>
            <w:tcW w:w="9198" w:type="dxa"/>
            <w:gridSpan w:val="6"/>
          </w:tcPr>
          <w:p w:rsidR="00AD7EE9" w:rsidRDefault="00AD7EE9" w:rsidP="009C4D6C">
            <w:pPr>
              <w:rPr>
                <w:rFonts w:ascii="Times New Roman" w:hAnsi="Times New Roman" w:cs="Times New Roman"/>
                <w:b/>
                <w:sz w:val="24"/>
                <w:szCs w:val="24"/>
              </w:rPr>
            </w:pPr>
            <w:r>
              <w:rPr>
                <w:rFonts w:ascii="Times New Roman" w:hAnsi="Times New Roman" w:cs="Times New Roman"/>
                <w:b/>
                <w:sz w:val="24"/>
                <w:szCs w:val="24"/>
              </w:rPr>
              <w:t>I Can Statement(s):</w:t>
            </w:r>
          </w:p>
          <w:p w:rsidR="00AD7EE9" w:rsidRDefault="00AD7EE9" w:rsidP="009C4D6C">
            <w:pPr>
              <w:rPr>
                <w:rFonts w:ascii="Times New Roman" w:hAnsi="Times New Roman" w:cs="Times New Roman"/>
                <w:b/>
                <w:sz w:val="24"/>
                <w:szCs w:val="24"/>
              </w:rPr>
            </w:pPr>
            <w:r>
              <w:rPr>
                <w:rFonts w:ascii="Times New Roman" w:hAnsi="Times New Roman" w:cs="Times New Roman"/>
                <w:b/>
                <w:sz w:val="24"/>
                <w:szCs w:val="24"/>
              </w:rPr>
              <w:t xml:space="preserve">I can skip count by 5’s, 10’s and 100’s starting at a given number.  </w:t>
            </w:r>
          </w:p>
        </w:tc>
      </w:tr>
      <w:tr w:rsidR="00AD7EE9" w:rsidTr="009C4D6C">
        <w:trPr>
          <w:trHeight w:val="737"/>
        </w:trPr>
        <w:tc>
          <w:tcPr>
            <w:tcW w:w="1818" w:type="dxa"/>
            <w:vMerge/>
          </w:tcPr>
          <w:p w:rsidR="00AD7EE9" w:rsidRDefault="00AD7EE9" w:rsidP="009C4D6C">
            <w:pPr>
              <w:rPr>
                <w:rFonts w:ascii="Times New Roman" w:hAnsi="Times New Roman" w:cs="Times New Roman"/>
                <w:sz w:val="24"/>
                <w:szCs w:val="24"/>
              </w:rPr>
            </w:pPr>
          </w:p>
        </w:tc>
        <w:tc>
          <w:tcPr>
            <w:tcW w:w="9198" w:type="dxa"/>
            <w:gridSpan w:val="6"/>
          </w:tcPr>
          <w:p w:rsidR="00AD7EE9" w:rsidRDefault="00AD7EE9" w:rsidP="009C4D6C">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AD7EE9" w:rsidRDefault="001D6DF5" w:rsidP="001D6DF5">
            <w:pPr>
              <w:rPr>
                <w:rFonts w:ascii="Times New Roman" w:hAnsi="Times New Roman" w:cs="Times New Roman"/>
                <w:sz w:val="24"/>
                <w:szCs w:val="24"/>
              </w:rPr>
            </w:pPr>
            <w:r>
              <w:rPr>
                <w:rFonts w:ascii="Times New Roman" w:hAnsi="Times New Roman" w:cs="Times New Roman"/>
                <w:sz w:val="24"/>
                <w:szCs w:val="24"/>
              </w:rPr>
              <w:t>Quickly read Jack and the Beanstalk.  Present kids with a bag of beans that Jack left us.  What do you think would be the best way to count these? *brainstorm!*</w:t>
            </w:r>
            <w:r w:rsidR="002E5F9A">
              <w:rPr>
                <w:rFonts w:ascii="Times New Roman" w:hAnsi="Times New Roman" w:cs="Times New Roman"/>
                <w:sz w:val="24"/>
                <w:szCs w:val="24"/>
              </w:rPr>
              <w:t xml:space="preserve">  (Can also substitute George Washington Carver or Johnny Appleseed to connect to ELA/Biography)</w:t>
            </w:r>
          </w:p>
        </w:tc>
      </w:tr>
      <w:tr w:rsidR="00AD7EE9" w:rsidTr="009C4D6C">
        <w:trPr>
          <w:trHeight w:val="737"/>
        </w:trPr>
        <w:tc>
          <w:tcPr>
            <w:tcW w:w="1818" w:type="dxa"/>
            <w:vMerge/>
          </w:tcPr>
          <w:p w:rsidR="00AD7EE9" w:rsidRDefault="00AD7EE9" w:rsidP="009C4D6C">
            <w:pPr>
              <w:rPr>
                <w:rFonts w:ascii="Times New Roman" w:hAnsi="Times New Roman" w:cs="Times New Roman"/>
                <w:b/>
                <w:sz w:val="24"/>
                <w:szCs w:val="24"/>
              </w:rPr>
            </w:pPr>
          </w:p>
        </w:tc>
        <w:tc>
          <w:tcPr>
            <w:tcW w:w="9198" w:type="dxa"/>
            <w:gridSpan w:val="6"/>
          </w:tcPr>
          <w:p w:rsidR="00AD7EE9" w:rsidRDefault="00AD7EE9" w:rsidP="009C4D6C">
            <w:pPr>
              <w:rPr>
                <w:rFonts w:ascii="Times New Roman" w:hAnsi="Times New Roman" w:cs="Times New Roman"/>
                <w:b/>
                <w:sz w:val="24"/>
                <w:szCs w:val="24"/>
              </w:rPr>
            </w:pPr>
            <w:r>
              <w:rPr>
                <w:rFonts w:ascii="Times New Roman" w:hAnsi="Times New Roman" w:cs="Times New Roman"/>
                <w:b/>
                <w:sz w:val="24"/>
                <w:szCs w:val="24"/>
              </w:rPr>
              <w:t xml:space="preserve">Teacher Directed: </w:t>
            </w:r>
          </w:p>
          <w:p w:rsidR="001D6DF5" w:rsidRDefault="001D6DF5" w:rsidP="001D6DF5">
            <w:pPr>
              <w:rPr>
                <w:rFonts w:ascii="Times New Roman" w:hAnsi="Times New Roman" w:cs="Times New Roman"/>
                <w:b/>
                <w:sz w:val="24"/>
                <w:szCs w:val="24"/>
              </w:rPr>
            </w:pPr>
            <w:r>
              <w:rPr>
                <w:rFonts w:ascii="Times New Roman" w:hAnsi="Times New Roman" w:cs="Times New Roman"/>
                <w:b/>
                <w:sz w:val="24"/>
                <w:szCs w:val="24"/>
              </w:rPr>
              <w:t>Review</w:t>
            </w:r>
            <w:r w:rsidR="00AD7EE9">
              <w:rPr>
                <w:rFonts w:ascii="Times New Roman" w:hAnsi="Times New Roman" w:cs="Times New Roman"/>
                <w:b/>
                <w:sz w:val="24"/>
                <w:szCs w:val="24"/>
              </w:rPr>
              <w:t xml:space="preserve"> vocabulary “skip counting”. Ask students </w:t>
            </w:r>
            <w:r>
              <w:rPr>
                <w:rFonts w:ascii="Times New Roman" w:hAnsi="Times New Roman" w:cs="Times New Roman"/>
                <w:b/>
                <w:sz w:val="24"/>
                <w:szCs w:val="24"/>
              </w:rPr>
              <w:t>what they remember from yesterday (jump rope activity).</w:t>
            </w:r>
          </w:p>
          <w:p w:rsidR="00AD7EE9" w:rsidRDefault="001D6DF5" w:rsidP="001D6DF5">
            <w:pPr>
              <w:rPr>
                <w:rFonts w:ascii="Times New Roman" w:hAnsi="Times New Roman" w:cs="Times New Roman"/>
                <w:b/>
                <w:sz w:val="24"/>
                <w:szCs w:val="24"/>
              </w:rPr>
            </w:pPr>
            <w:r>
              <w:rPr>
                <w:rFonts w:ascii="Times New Roman" w:hAnsi="Times New Roman" w:cs="Times New Roman"/>
                <w:b/>
                <w:sz w:val="24"/>
                <w:szCs w:val="24"/>
              </w:rPr>
              <w:t>Today we are going to be helping Jack count his beans using tens and hundreds.</w:t>
            </w:r>
            <w:r w:rsidR="00AD7EE9">
              <w:rPr>
                <w:rFonts w:ascii="Times New Roman" w:hAnsi="Times New Roman" w:cs="Times New Roman"/>
                <w:b/>
                <w:sz w:val="24"/>
                <w:szCs w:val="24"/>
              </w:rPr>
              <w:t xml:space="preserve"> </w:t>
            </w:r>
          </w:p>
        </w:tc>
      </w:tr>
      <w:tr w:rsidR="00AD7EE9" w:rsidTr="009C4D6C">
        <w:trPr>
          <w:trHeight w:val="737"/>
        </w:trPr>
        <w:tc>
          <w:tcPr>
            <w:tcW w:w="1818" w:type="dxa"/>
            <w:vMerge/>
          </w:tcPr>
          <w:p w:rsidR="00AD7EE9" w:rsidRDefault="00AD7EE9" w:rsidP="009C4D6C">
            <w:pPr>
              <w:rPr>
                <w:rFonts w:ascii="Times New Roman" w:hAnsi="Times New Roman" w:cs="Times New Roman"/>
                <w:b/>
                <w:sz w:val="24"/>
                <w:szCs w:val="24"/>
              </w:rPr>
            </w:pPr>
          </w:p>
        </w:tc>
        <w:tc>
          <w:tcPr>
            <w:tcW w:w="9198" w:type="dxa"/>
            <w:gridSpan w:val="6"/>
          </w:tcPr>
          <w:p w:rsidR="00AD7EE9" w:rsidRDefault="00AD7EE9" w:rsidP="009C4D6C">
            <w:pPr>
              <w:rPr>
                <w:rFonts w:ascii="Times New Roman" w:hAnsi="Times New Roman" w:cs="Times New Roman"/>
                <w:b/>
                <w:sz w:val="24"/>
                <w:szCs w:val="24"/>
              </w:rPr>
            </w:pPr>
            <w:r>
              <w:rPr>
                <w:rFonts w:ascii="Times New Roman" w:hAnsi="Times New Roman" w:cs="Times New Roman"/>
                <w:b/>
                <w:sz w:val="24"/>
                <w:szCs w:val="24"/>
              </w:rPr>
              <w:t>Guided Practice:</w:t>
            </w:r>
          </w:p>
          <w:p w:rsidR="00AD7EE9" w:rsidRDefault="001D6DF5" w:rsidP="009C4D6C">
            <w:pPr>
              <w:rPr>
                <w:rFonts w:ascii="Times New Roman" w:hAnsi="Times New Roman" w:cs="Times New Roman"/>
                <w:b/>
                <w:sz w:val="24"/>
                <w:szCs w:val="24"/>
              </w:rPr>
            </w:pPr>
            <w:r>
              <w:rPr>
                <w:rFonts w:ascii="Times New Roman" w:hAnsi="Times New Roman" w:cs="Times New Roman"/>
                <w:b/>
                <w:sz w:val="24"/>
                <w:szCs w:val="24"/>
              </w:rPr>
              <w:t>Demonstrate how to make groups of ten by counting by twos.  Give each group of four a container of beans.  H</w:t>
            </w:r>
            <w:r w:rsidR="00315A26">
              <w:rPr>
                <w:rFonts w:ascii="Times New Roman" w:hAnsi="Times New Roman" w:cs="Times New Roman"/>
                <w:b/>
                <w:sz w:val="24"/>
                <w:szCs w:val="24"/>
              </w:rPr>
              <w:t>ave the kids make groups of ten to find how many beans each container holds.</w:t>
            </w:r>
            <w:r w:rsidR="00AD7EE9">
              <w:rPr>
                <w:rFonts w:ascii="Times New Roman" w:hAnsi="Times New Roman" w:cs="Times New Roman"/>
                <w:b/>
                <w:sz w:val="24"/>
                <w:szCs w:val="24"/>
              </w:rPr>
              <w:t xml:space="preserve">  </w:t>
            </w:r>
          </w:p>
        </w:tc>
      </w:tr>
      <w:tr w:rsidR="00AD7EE9" w:rsidTr="009C4D6C">
        <w:trPr>
          <w:trHeight w:val="737"/>
        </w:trPr>
        <w:tc>
          <w:tcPr>
            <w:tcW w:w="1818" w:type="dxa"/>
            <w:vMerge/>
          </w:tcPr>
          <w:p w:rsidR="00AD7EE9" w:rsidRDefault="00AD7EE9" w:rsidP="009C4D6C">
            <w:pPr>
              <w:rPr>
                <w:rFonts w:ascii="Times New Roman" w:hAnsi="Times New Roman" w:cs="Times New Roman"/>
                <w:b/>
                <w:sz w:val="24"/>
                <w:szCs w:val="24"/>
              </w:rPr>
            </w:pPr>
          </w:p>
        </w:tc>
        <w:tc>
          <w:tcPr>
            <w:tcW w:w="9198" w:type="dxa"/>
            <w:gridSpan w:val="6"/>
          </w:tcPr>
          <w:p w:rsidR="00AD7EE9" w:rsidRDefault="00AD7EE9" w:rsidP="009C4D6C">
            <w:pPr>
              <w:rPr>
                <w:rFonts w:ascii="Times New Roman" w:hAnsi="Times New Roman" w:cs="Times New Roman"/>
                <w:b/>
                <w:sz w:val="24"/>
                <w:szCs w:val="24"/>
              </w:rPr>
            </w:pPr>
            <w:r>
              <w:rPr>
                <w:rFonts w:ascii="Times New Roman" w:hAnsi="Times New Roman" w:cs="Times New Roman"/>
                <w:b/>
                <w:sz w:val="24"/>
                <w:szCs w:val="24"/>
              </w:rPr>
              <w:t>Independent Practice:</w:t>
            </w:r>
          </w:p>
          <w:p w:rsidR="00AD7EE9" w:rsidRDefault="00AD7EE9" w:rsidP="00315A26">
            <w:pPr>
              <w:rPr>
                <w:rFonts w:ascii="Times New Roman" w:hAnsi="Times New Roman" w:cs="Times New Roman"/>
                <w:b/>
                <w:sz w:val="24"/>
                <w:szCs w:val="24"/>
              </w:rPr>
            </w:pPr>
            <w:r>
              <w:rPr>
                <w:rFonts w:ascii="Times New Roman" w:hAnsi="Times New Roman" w:cs="Times New Roman"/>
                <w:b/>
                <w:sz w:val="24"/>
                <w:szCs w:val="24"/>
              </w:rPr>
              <w:t xml:space="preserve">Give each small group a </w:t>
            </w:r>
            <w:r w:rsidR="00315A26">
              <w:rPr>
                <w:rFonts w:ascii="Times New Roman" w:hAnsi="Times New Roman" w:cs="Times New Roman"/>
                <w:b/>
                <w:sz w:val="24"/>
                <w:szCs w:val="24"/>
              </w:rPr>
              <w:t>container</w:t>
            </w:r>
            <w:r>
              <w:rPr>
                <w:rFonts w:ascii="Times New Roman" w:hAnsi="Times New Roman" w:cs="Times New Roman"/>
                <w:b/>
                <w:sz w:val="24"/>
                <w:szCs w:val="24"/>
              </w:rPr>
              <w:t xml:space="preserve">.  </w:t>
            </w:r>
            <w:r w:rsidR="00315A26">
              <w:rPr>
                <w:rFonts w:ascii="Times New Roman" w:hAnsi="Times New Roman" w:cs="Times New Roman"/>
                <w:b/>
                <w:sz w:val="24"/>
                <w:szCs w:val="24"/>
              </w:rPr>
              <w:t>Use skip counting skills to combine the groups of ten to count by hundreds.  Each group should agree on the number of beans in the container.  On a task sheet, record the overall groups of ten, hundreds, and the total number of beans.</w:t>
            </w:r>
          </w:p>
        </w:tc>
      </w:tr>
      <w:tr w:rsidR="00AD7EE9" w:rsidTr="009C4D6C">
        <w:trPr>
          <w:trHeight w:val="737"/>
        </w:trPr>
        <w:tc>
          <w:tcPr>
            <w:tcW w:w="1818" w:type="dxa"/>
            <w:vMerge/>
          </w:tcPr>
          <w:p w:rsidR="00AD7EE9" w:rsidRDefault="00AD7EE9" w:rsidP="009C4D6C">
            <w:pPr>
              <w:rPr>
                <w:rFonts w:ascii="Times New Roman" w:hAnsi="Times New Roman" w:cs="Times New Roman"/>
                <w:b/>
                <w:sz w:val="24"/>
                <w:szCs w:val="24"/>
              </w:rPr>
            </w:pPr>
          </w:p>
        </w:tc>
        <w:tc>
          <w:tcPr>
            <w:tcW w:w="9198" w:type="dxa"/>
            <w:gridSpan w:val="6"/>
          </w:tcPr>
          <w:p w:rsidR="00AD7EE9" w:rsidRDefault="00AD7EE9" w:rsidP="009C4D6C">
            <w:pPr>
              <w:rPr>
                <w:rFonts w:ascii="Times New Roman" w:hAnsi="Times New Roman" w:cs="Times New Roman"/>
                <w:b/>
                <w:sz w:val="24"/>
                <w:szCs w:val="24"/>
              </w:rPr>
            </w:pPr>
            <w:r>
              <w:rPr>
                <w:rFonts w:ascii="Times New Roman" w:hAnsi="Times New Roman" w:cs="Times New Roman"/>
                <w:b/>
                <w:sz w:val="24"/>
                <w:szCs w:val="24"/>
              </w:rPr>
              <w:t>Closing/Summarizing Strategy:</w:t>
            </w:r>
          </w:p>
          <w:p w:rsidR="00EC61DC" w:rsidRDefault="00AD7EE9" w:rsidP="009C4D6C">
            <w:pPr>
              <w:rPr>
                <w:rFonts w:ascii="Times New Roman" w:hAnsi="Times New Roman" w:cs="Times New Roman"/>
                <w:b/>
                <w:sz w:val="24"/>
                <w:szCs w:val="24"/>
              </w:rPr>
            </w:pPr>
            <w:r>
              <w:rPr>
                <w:rFonts w:ascii="Times New Roman" w:hAnsi="Times New Roman" w:cs="Times New Roman"/>
                <w:b/>
                <w:sz w:val="24"/>
                <w:szCs w:val="24"/>
              </w:rPr>
              <w:t xml:space="preserve">Bring students back together.  </w:t>
            </w:r>
            <w:r w:rsidR="00EC61DC">
              <w:rPr>
                <w:rFonts w:ascii="Times New Roman" w:hAnsi="Times New Roman" w:cs="Times New Roman"/>
                <w:b/>
                <w:sz w:val="24"/>
                <w:szCs w:val="24"/>
              </w:rPr>
              <w:t xml:space="preserve">On the board, compare the numbers from each </w:t>
            </w:r>
            <w:r w:rsidR="00EC7561">
              <w:rPr>
                <w:rFonts w:ascii="Times New Roman" w:hAnsi="Times New Roman" w:cs="Times New Roman"/>
                <w:b/>
                <w:sz w:val="24"/>
                <w:szCs w:val="24"/>
              </w:rPr>
              <w:t>group and add the class total.  On sticky notes, have kids to do a ticket out the door to reflect on what was hard and what was easier.</w:t>
            </w:r>
          </w:p>
          <w:p w:rsidR="00AD7EE9" w:rsidRDefault="00AD7EE9" w:rsidP="009C4D6C">
            <w:pPr>
              <w:rPr>
                <w:rFonts w:ascii="Times New Roman" w:hAnsi="Times New Roman" w:cs="Times New Roman"/>
                <w:b/>
                <w:sz w:val="24"/>
                <w:szCs w:val="24"/>
              </w:rPr>
            </w:pPr>
            <w:r>
              <w:rPr>
                <w:rFonts w:ascii="Times New Roman" w:hAnsi="Times New Roman" w:cs="Times New Roman"/>
                <w:b/>
                <w:sz w:val="24"/>
                <w:szCs w:val="24"/>
              </w:rPr>
              <w:t xml:space="preserve">Remind them that while skip counting on its own is fun, we will be using these counting strategies to help the PTA take inventory of the school store.  We will need to be good at </w:t>
            </w:r>
            <w:r>
              <w:rPr>
                <w:rFonts w:ascii="Times New Roman" w:hAnsi="Times New Roman" w:cs="Times New Roman"/>
                <w:b/>
                <w:sz w:val="24"/>
                <w:szCs w:val="24"/>
              </w:rPr>
              <w:lastRenderedPageBreak/>
              <w:t xml:space="preserve">skip counting and counting on in order to count the large quantities of pencils, erasers, paper and other school supplies they have.  </w:t>
            </w:r>
          </w:p>
        </w:tc>
      </w:tr>
      <w:tr w:rsidR="00AD7EE9" w:rsidTr="009C4D6C">
        <w:trPr>
          <w:trHeight w:val="296"/>
        </w:trPr>
        <w:tc>
          <w:tcPr>
            <w:tcW w:w="11016" w:type="dxa"/>
            <w:gridSpan w:val="7"/>
            <w:shd w:val="clear" w:color="auto" w:fill="C2D69B" w:themeFill="accent3" w:themeFillTint="99"/>
          </w:tcPr>
          <w:p w:rsidR="00AD7EE9" w:rsidRPr="008C13D7" w:rsidRDefault="00AD7EE9" w:rsidP="009C4D6C">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AD7EE9" w:rsidTr="009C4D6C">
        <w:trPr>
          <w:trHeight w:val="359"/>
        </w:trPr>
        <w:tc>
          <w:tcPr>
            <w:tcW w:w="3672" w:type="dxa"/>
            <w:gridSpan w:val="3"/>
          </w:tcPr>
          <w:p w:rsidR="00AD7EE9" w:rsidRDefault="00AD7EE9" w:rsidP="009C4D6C">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AD7EE9" w:rsidRPr="00D7779B" w:rsidRDefault="00AD7EE9" w:rsidP="009C4D6C">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AD7EE9" w:rsidRPr="00D7779B" w:rsidRDefault="00AD7EE9" w:rsidP="009C4D6C">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AD7EE9" w:rsidTr="009C4D6C">
        <w:trPr>
          <w:trHeight w:val="719"/>
        </w:trPr>
        <w:tc>
          <w:tcPr>
            <w:tcW w:w="3672" w:type="dxa"/>
            <w:gridSpan w:val="3"/>
          </w:tcPr>
          <w:p w:rsidR="00AD7EE9" w:rsidRDefault="00AD7EE9" w:rsidP="009C4D6C">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AD7EE9" w:rsidTr="009C4D6C">
              <w:trPr>
                <w:trHeight w:val="229"/>
              </w:trPr>
              <w:tc>
                <w:tcPr>
                  <w:tcW w:w="0" w:type="auto"/>
                </w:tcPr>
                <w:p w:rsidR="00AD7EE9" w:rsidRPr="000540F9" w:rsidRDefault="00AD7EE9" w:rsidP="009C4D6C">
                  <w:pPr>
                    <w:pStyle w:val="Default"/>
                    <w:rPr>
                      <w:color w:val="auto"/>
                    </w:rPr>
                  </w:pPr>
                  <w:r>
                    <w:rPr>
                      <w:sz w:val="22"/>
                      <w:szCs w:val="22"/>
                    </w:rPr>
                    <w:t>Skip count by numbers other than 2’s, 5’s and 10’s.</w:t>
                  </w:r>
                </w:p>
                <w:p w:rsidR="00AD7EE9" w:rsidRDefault="00AD7EE9" w:rsidP="009C4D6C">
                  <w:pPr>
                    <w:pStyle w:val="Default"/>
                    <w:rPr>
                      <w:sz w:val="22"/>
                      <w:szCs w:val="22"/>
                    </w:rPr>
                  </w:pPr>
                </w:p>
                <w:p w:rsidR="00A90B54" w:rsidRDefault="00A90B54" w:rsidP="009C4D6C">
                  <w:pPr>
                    <w:pStyle w:val="Default"/>
                    <w:rPr>
                      <w:sz w:val="22"/>
                      <w:szCs w:val="22"/>
                    </w:rPr>
                  </w:pPr>
                  <w:r>
                    <w:rPr>
                      <w:sz w:val="22"/>
                      <w:szCs w:val="22"/>
                    </w:rPr>
                    <w:t>These kids should collect the leftover beans from each group to create an additional set of tens and hundreds to add to the overall total.</w:t>
                  </w:r>
                </w:p>
                <w:p w:rsidR="00A90B54" w:rsidRDefault="00A90B54" w:rsidP="009C4D6C">
                  <w:pPr>
                    <w:pStyle w:val="Default"/>
                    <w:rPr>
                      <w:sz w:val="22"/>
                      <w:szCs w:val="22"/>
                    </w:rPr>
                  </w:pPr>
                </w:p>
                <w:p w:rsidR="00A21AC5" w:rsidRDefault="00A90B54" w:rsidP="00A21AC5">
                  <w:pPr>
                    <w:pStyle w:val="Default"/>
                    <w:rPr>
                      <w:sz w:val="22"/>
                      <w:szCs w:val="22"/>
                    </w:rPr>
                  </w:pPr>
                  <w:r>
                    <w:rPr>
                      <w:sz w:val="22"/>
                      <w:szCs w:val="22"/>
                    </w:rPr>
                    <w:t>They may also use the beans to represent numbers in different ways using place value.</w:t>
                  </w:r>
                </w:p>
                <w:p w:rsidR="00A21AC5" w:rsidRDefault="00A21AC5" w:rsidP="00A21AC5">
                  <w:pPr>
                    <w:pStyle w:val="Default"/>
                    <w:rPr>
                      <w:sz w:val="22"/>
                      <w:szCs w:val="22"/>
                    </w:rPr>
                  </w:pPr>
                </w:p>
                <w:p w:rsidR="00A21AC5" w:rsidRDefault="00A21AC5" w:rsidP="00A21AC5">
                  <w:pPr>
                    <w:pStyle w:val="Default"/>
                    <w:rPr>
                      <w:sz w:val="22"/>
                      <w:szCs w:val="22"/>
                    </w:rPr>
                  </w:pPr>
                  <w:r>
                    <w:rPr>
                      <w:sz w:val="22"/>
                      <w:szCs w:val="22"/>
                    </w:rPr>
                    <w:t>Play skip count sparkle, time permitting, for review.</w:t>
                  </w:r>
                </w:p>
                <w:p w:rsidR="00AD7EE9" w:rsidRDefault="00AD7EE9" w:rsidP="009C4D6C">
                  <w:pPr>
                    <w:pStyle w:val="Default"/>
                    <w:rPr>
                      <w:sz w:val="22"/>
                      <w:szCs w:val="22"/>
                    </w:rPr>
                  </w:pPr>
                </w:p>
              </w:tc>
            </w:tr>
          </w:tbl>
          <w:p w:rsidR="00AD7EE9" w:rsidRDefault="00AD7EE9" w:rsidP="009C4D6C">
            <w:pPr>
              <w:jc w:val="center"/>
              <w:rPr>
                <w:rFonts w:ascii="Times New Roman" w:hAnsi="Times New Roman" w:cs="Times New Roman"/>
                <w:sz w:val="24"/>
                <w:szCs w:val="24"/>
              </w:rPr>
            </w:pPr>
          </w:p>
        </w:tc>
        <w:tc>
          <w:tcPr>
            <w:tcW w:w="3672" w:type="dxa"/>
            <w:gridSpan w:val="3"/>
          </w:tcPr>
          <w:p w:rsidR="00AD7EE9" w:rsidRDefault="00AD7EE9" w:rsidP="009C4D6C">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AD7EE9" w:rsidTr="009C4D6C">
              <w:trPr>
                <w:trHeight w:val="995"/>
              </w:trPr>
              <w:tc>
                <w:tcPr>
                  <w:tcW w:w="0" w:type="auto"/>
                </w:tcPr>
                <w:p w:rsidR="00B20BB5" w:rsidRDefault="00B20BB5" w:rsidP="009C4D6C">
                  <w:pPr>
                    <w:pStyle w:val="Default"/>
                    <w:rPr>
                      <w:sz w:val="22"/>
                      <w:szCs w:val="22"/>
                    </w:rPr>
                  </w:pPr>
                  <w:r>
                    <w:rPr>
                      <w:sz w:val="22"/>
                      <w:szCs w:val="22"/>
                    </w:rPr>
                    <w:t>Use a paper with circles to help contain the groups of ten beans.</w:t>
                  </w:r>
                </w:p>
                <w:p w:rsidR="00B20BB5" w:rsidRDefault="00B20BB5" w:rsidP="009C4D6C">
                  <w:pPr>
                    <w:pStyle w:val="Default"/>
                    <w:rPr>
                      <w:sz w:val="22"/>
                      <w:szCs w:val="22"/>
                    </w:rPr>
                  </w:pPr>
                </w:p>
                <w:p w:rsidR="00AD7EE9" w:rsidRDefault="00AD7EE9" w:rsidP="009C4D6C">
                  <w:pPr>
                    <w:pStyle w:val="Default"/>
                    <w:rPr>
                      <w:sz w:val="22"/>
                      <w:szCs w:val="22"/>
                    </w:rPr>
                  </w:pPr>
                  <w:r>
                    <w:rPr>
                      <w:sz w:val="22"/>
                      <w:szCs w:val="22"/>
                    </w:rPr>
                    <w:t>Count with a partner</w:t>
                  </w:r>
                  <w:r w:rsidR="00B20BB5">
                    <w:rPr>
                      <w:sz w:val="22"/>
                      <w:szCs w:val="22"/>
                    </w:rPr>
                    <w:t>.</w:t>
                  </w:r>
                </w:p>
                <w:p w:rsidR="00AD7EE9" w:rsidRDefault="00AD7EE9" w:rsidP="009C4D6C">
                  <w:pPr>
                    <w:pStyle w:val="Default"/>
                    <w:rPr>
                      <w:sz w:val="22"/>
                      <w:szCs w:val="22"/>
                    </w:rPr>
                  </w:pPr>
                </w:p>
                <w:p w:rsidR="002E5F9A" w:rsidRDefault="002E5F9A" w:rsidP="009C4D6C">
                  <w:pPr>
                    <w:pStyle w:val="Default"/>
                    <w:rPr>
                      <w:sz w:val="22"/>
                      <w:szCs w:val="22"/>
                    </w:rPr>
                  </w:pPr>
                  <w:r>
                    <w:rPr>
                      <w:sz w:val="22"/>
                      <w:szCs w:val="22"/>
                    </w:rPr>
                    <w:t>Provide labels with ten, hundred so kid can label the piles.</w:t>
                  </w:r>
                </w:p>
              </w:tc>
            </w:tr>
          </w:tbl>
          <w:p w:rsidR="00AD7EE9" w:rsidRDefault="00B20BB5" w:rsidP="009C4D6C">
            <w:pPr>
              <w:jc w:val="center"/>
              <w:rPr>
                <w:rFonts w:ascii="Times New Roman" w:hAnsi="Times New Roman" w:cs="Times New Roman"/>
                <w:sz w:val="24"/>
                <w:szCs w:val="24"/>
              </w:rPr>
            </w:pPr>
            <w:r>
              <w:rPr>
                <w:rFonts w:ascii="Times New Roman" w:hAnsi="Times New Roman" w:cs="Times New Roman"/>
                <w:sz w:val="24"/>
                <w:szCs w:val="24"/>
              </w:rPr>
              <w:br/>
            </w:r>
          </w:p>
        </w:tc>
        <w:tc>
          <w:tcPr>
            <w:tcW w:w="3672" w:type="dxa"/>
          </w:tcPr>
          <w:p w:rsidR="00AD7EE9" w:rsidRDefault="00AD7EE9" w:rsidP="009C4D6C">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AD7EE9" w:rsidTr="009C4D6C">
              <w:trPr>
                <w:trHeight w:val="1258"/>
              </w:trPr>
              <w:tc>
                <w:tcPr>
                  <w:tcW w:w="0" w:type="auto"/>
                </w:tcPr>
                <w:p w:rsidR="00AD7EE9" w:rsidRDefault="00AD7EE9" w:rsidP="009C4D6C">
                  <w:pPr>
                    <w:pStyle w:val="Default"/>
                    <w:rPr>
                      <w:sz w:val="22"/>
                      <w:szCs w:val="22"/>
                    </w:rPr>
                  </w:pPr>
                  <w:r>
                    <w:rPr>
                      <w:sz w:val="22"/>
                      <w:szCs w:val="22"/>
                    </w:rPr>
                    <w:t xml:space="preserve">Display and pre-teach vocabulary cards with today’s vocabulary. </w:t>
                  </w:r>
                </w:p>
                <w:p w:rsidR="00AD7EE9" w:rsidRDefault="00AD7EE9" w:rsidP="009C4D6C">
                  <w:pPr>
                    <w:pStyle w:val="Default"/>
                    <w:rPr>
                      <w:sz w:val="22"/>
                      <w:szCs w:val="22"/>
                    </w:rPr>
                  </w:pPr>
                </w:p>
              </w:tc>
            </w:tr>
          </w:tbl>
          <w:p w:rsidR="00AD7EE9" w:rsidRDefault="00AD7EE9" w:rsidP="009C4D6C">
            <w:pPr>
              <w:jc w:val="center"/>
              <w:rPr>
                <w:rFonts w:ascii="Times New Roman" w:hAnsi="Times New Roman" w:cs="Times New Roman"/>
                <w:sz w:val="24"/>
                <w:szCs w:val="24"/>
              </w:rPr>
            </w:pPr>
          </w:p>
        </w:tc>
      </w:tr>
      <w:tr w:rsidR="00AD7EE9" w:rsidTr="009C4D6C">
        <w:trPr>
          <w:trHeight w:val="296"/>
        </w:trPr>
        <w:tc>
          <w:tcPr>
            <w:tcW w:w="11016" w:type="dxa"/>
            <w:gridSpan w:val="7"/>
          </w:tcPr>
          <w:p w:rsidR="00AD7EE9" w:rsidRPr="00D7779B" w:rsidRDefault="00AD7EE9" w:rsidP="009C4D6C">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AD7EE9" w:rsidRDefault="00AD7EE9" w:rsidP="009C4D6C">
            <w:pPr>
              <w:rPr>
                <w:rFonts w:ascii="Times New Roman" w:hAnsi="Times New Roman" w:cs="Times New Roman"/>
                <w:sz w:val="24"/>
                <w:szCs w:val="24"/>
              </w:rPr>
            </w:pPr>
            <w:r>
              <w:rPr>
                <w:rFonts w:ascii="Times New Roman" w:hAnsi="Times New Roman" w:cs="Times New Roman"/>
                <w:sz w:val="24"/>
                <w:szCs w:val="24"/>
              </w:rPr>
              <w:t xml:space="preserve">Teacher observation and note taking during Independent Practice.  </w:t>
            </w:r>
          </w:p>
          <w:p w:rsidR="00AD7EE9" w:rsidRDefault="00AD7EE9" w:rsidP="009C4D6C">
            <w:pPr>
              <w:rPr>
                <w:rFonts w:ascii="Times New Roman" w:hAnsi="Times New Roman" w:cs="Times New Roman"/>
                <w:sz w:val="24"/>
                <w:szCs w:val="24"/>
              </w:rPr>
            </w:pPr>
          </w:p>
        </w:tc>
      </w:tr>
      <w:tr w:rsidR="00AD7EE9" w:rsidTr="009C4D6C">
        <w:trPr>
          <w:trHeight w:val="296"/>
        </w:trPr>
        <w:tc>
          <w:tcPr>
            <w:tcW w:w="11016" w:type="dxa"/>
            <w:gridSpan w:val="7"/>
          </w:tcPr>
          <w:p w:rsidR="00AD7EE9" w:rsidRDefault="00AD7EE9" w:rsidP="009C4D6C">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AD7EE9" w:rsidRDefault="00AD7EE9" w:rsidP="009C4D6C">
            <w:pPr>
              <w:rPr>
                <w:rFonts w:ascii="Times New Roman" w:hAnsi="Times New Roman" w:cs="Times New Roman"/>
                <w:sz w:val="24"/>
                <w:szCs w:val="24"/>
              </w:rPr>
            </w:pPr>
          </w:p>
          <w:p w:rsidR="00AD7EE9" w:rsidRDefault="00AD7EE9" w:rsidP="009C4D6C">
            <w:pPr>
              <w:rPr>
                <w:rFonts w:ascii="Times New Roman" w:hAnsi="Times New Roman" w:cs="Times New Roman"/>
                <w:sz w:val="24"/>
                <w:szCs w:val="24"/>
              </w:rPr>
            </w:pPr>
          </w:p>
          <w:p w:rsidR="00AD7EE9" w:rsidRDefault="00AD7EE9" w:rsidP="009C4D6C">
            <w:pPr>
              <w:rPr>
                <w:rFonts w:ascii="Times New Roman" w:hAnsi="Times New Roman" w:cs="Times New Roman"/>
                <w:sz w:val="24"/>
                <w:szCs w:val="24"/>
              </w:rPr>
            </w:pPr>
          </w:p>
          <w:p w:rsidR="00AD7EE9" w:rsidRDefault="00AD7EE9" w:rsidP="009C4D6C">
            <w:pPr>
              <w:rPr>
                <w:rFonts w:ascii="Times New Roman" w:hAnsi="Times New Roman" w:cs="Times New Roman"/>
                <w:sz w:val="24"/>
                <w:szCs w:val="24"/>
              </w:rPr>
            </w:pPr>
          </w:p>
          <w:p w:rsidR="00AD7EE9" w:rsidRDefault="00AD7EE9" w:rsidP="009C4D6C">
            <w:pPr>
              <w:rPr>
                <w:rFonts w:ascii="Times New Roman" w:hAnsi="Times New Roman" w:cs="Times New Roman"/>
                <w:sz w:val="24"/>
                <w:szCs w:val="24"/>
              </w:rPr>
            </w:pPr>
          </w:p>
          <w:p w:rsidR="00AD7EE9" w:rsidRDefault="00AD7EE9" w:rsidP="009C4D6C">
            <w:pPr>
              <w:rPr>
                <w:rFonts w:ascii="Times New Roman" w:hAnsi="Times New Roman" w:cs="Times New Roman"/>
                <w:sz w:val="24"/>
                <w:szCs w:val="24"/>
              </w:rPr>
            </w:pPr>
          </w:p>
        </w:tc>
      </w:tr>
    </w:tbl>
    <w:p w:rsidR="00AD7EE9" w:rsidRPr="00A67FA5" w:rsidRDefault="00AD7EE9" w:rsidP="00AD7EE9">
      <w:pPr>
        <w:rPr>
          <w:rFonts w:ascii="Times New Roman" w:hAnsi="Times New Roman" w:cs="Times New Roman"/>
          <w:sz w:val="10"/>
          <w:szCs w:val="10"/>
        </w:rPr>
      </w:pPr>
    </w:p>
    <w:p w:rsidR="008A3E76" w:rsidRDefault="008A3E76"/>
    <w:sectPr w:rsidR="008A3E76" w:rsidSect="00FE4609">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359DA">
      <w:pPr>
        <w:spacing w:after="0" w:line="240" w:lineRule="auto"/>
      </w:pPr>
      <w:r>
        <w:separator/>
      </w:r>
    </w:p>
  </w:endnote>
  <w:endnote w:type="continuationSeparator" w:id="0">
    <w:p w:rsidR="00000000" w:rsidRDefault="00E359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2E5F9A">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359DA">
      <w:pPr>
        <w:spacing w:after="0" w:line="240" w:lineRule="auto"/>
      </w:pPr>
      <w:r>
        <w:separator/>
      </w:r>
    </w:p>
  </w:footnote>
  <w:footnote w:type="continuationSeparator" w:id="0">
    <w:p w:rsidR="00000000" w:rsidRDefault="00E359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EE9"/>
    <w:rsid w:val="001D6DF5"/>
    <w:rsid w:val="002E5F9A"/>
    <w:rsid w:val="00315A26"/>
    <w:rsid w:val="006572E7"/>
    <w:rsid w:val="008A3E76"/>
    <w:rsid w:val="00A21AC5"/>
    <w:rsid w:val="00A90B54"/>
    <w:rsid w:val="00AD7EE9"/>
    <w:rsid w:val="00B20BB5"/>
    <w:rsid w:val="00E359DA"/>
    <w:rsid w:val="00E41969"/>
    <w:rsid w:val="00EC61DC"/>
    <w:rsid w:val="00EC75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E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7E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D7EE9"/>
    <w:pPr>
      <w:ind w:left="720"/>
      <w:contextualSpacing/>
    </w:pPr>
  </w:style>
  <w:style w:type="paragraph" w:styleId="Footer">
    <w:name w:val="footer"/>
    <w:basedOn w:val="Normal"/>
    <w:link w:val="FooterChar"/>
    <w:uiPriority w:val="99"/>
    <w:unhideWhenUsed/>
    <w:rsid w:val="00AD7E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7EE9"/>
  </w:style>
  <w:style w:type="paragraph" w:customStyle="1" w:styleId="Default">
    <w:name w:val="Default"/>
    <w:rsid w:val="00AD7EE9"/>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D7E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E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E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7E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D7EE9"/>
    <w:pPr>
      <w:ind w:left="720"/>
      <w:contextualSpacing/>
    </w:pPr>
  </w:style>
  <w:style w:type="paragraph" w:styleId="Footer">
    <w:name w:val="footer"/>
    <w:basedOn w:val="Normal"/>
    <w:link w:val="FooterChar"/>
    <w:uiPriority w:val="99"/>
    <w:unhideWhenUsed/>
    <w:rsid w:val="00AD7E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7EE9"/>
  </w:style>
  <w:style w:type="paragraph" w:customStyle="1" w:styleId="Default">
    <w:name w:val="Default"/>
    <w:rsid w:val="00AD7EE9"/>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AD7E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7E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3099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Student</cp:lastModifiedBy>
  <cp:revision>2</cp:revision>
  <dcterms:created xsi:type="dcterms:W3CDTF">2012-06-28T14:31:00Z</dcterms:created>
  <dcterms:modified xsi:type="dcterms:W3CDTF">2012-06-28T14:31:00Z</dcterms:modified>
</cp:coreProperties>
</file>